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</w:t>
      </w:r>
      <w:r>
        <w:rPr>
          <w:rFonts w:asciiTheme="minorEastAsia" w:hAnsiTheme="minorEastAsia" w:hint="eastAsia"/>
          <w:b/>
          <w:sz w:val="32"/>
          <w:szCs w:val="32"/>
        </w:rPr>
        <w:t>4</w:t>
      </w:r>
    </w:p>
    <w:p w:rsidR="00552460" w:rsidRDefault="00552460">
      <w:pPr>
        <w:rPr>
          <w:rFonts w:asciiTheme="minorEastAsia" w:hAnsiTheme="minorEastAsia"/>
          <w:b/>
          <w:sz w:val="32"/>
          <w:szCs w:val="32"/>
        </w:rPr>
      </w:pPr>
    </w:p>
    <w:p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华南理工大学继续教育学院毕业论文（设计）管理系统</w:t>
      </w:r>
    </w:p>
    <w:p w:rsidR="00552460" w:rsidRDefault="00277AFE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:rsidR="00552460" w:rsidRDefault="00552460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>
        <w:rPr>
          <w:rFonts w:ascii="微软雅黑" w:eastAsia="微软雅黑" w:hAnsi="微软雅黑" w:hint="eastAsia"/>
          <w:b/>
          <w:sz w:val="28"/>
          <w:szCs w:val="28"/>
        </w:rPr>
        <w:t>毕业论文（设计）管理系统考核入口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毕业论文（设计）管理系统网址：</w:t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hyperlink r:id="rId5" w:history="1">
        <w:r>
          <w:rPr>
            <w:rStyle w:val="aa"/>
            <w:sz w:val="28"/>
            <w:szCs w:val="28"/>
          </w:rPr>
          <w:t>https://cloud.fanyu.com/organ/lib/scescut/</w:t>
        </w:r>
      </w:hyperlink>
      <w:r>
        <w:rPr>
          <w:rFonts w:ascii="仿宋" w:eastAsia="仿宋" w:hAnsi="仿宋" w:cs="仿宋" w:hint="eastAsia"/>
          <w:sz w:val="28"/>
          <w:szCs w:val="28"/>
        </w:rPr>
        <w:t>“毕业论文（设计）考核入口”</w:t>
      </w:r>
    </w:p>
    <w:p w:rsidR="00552460" w:rsidRDefault="00277AFE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2.</w:t>
      </w:r>
      <w:r>
        <w:rPr>
          <w:rFonts w:ascii="仿宋" w:eastAsia="仿宋" w:hAnsi="仿宋" w:cs="仿宋" w:hint="eastAsia"/>
          <w:sz w:val="28"/>
          <w:szCs w:val="28"/>
        </w:rPr>
        <w:t>登录账户名及密码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码：</w:t>
      </w:r>
      <w:r>
        <w:rPr>
          <w:rFonts w:ascii="仿宋" w:eastAsia="仿宋" w:hAnsi="仿宋" w:cs="宋体" w:hint="eastAsia"/>
          <w:kern w:val="0"/>
          <w:sz w:val="28"/>
          <w:szCs w:val="28"/>
        </w:rPr>
        <w:t>H</w:t>
      </w:r>
      <w:r>
        <w:rPr>
          <w:rFonts w:ascii="仿宋" w:eastAsia="仿宋" w:hAnsi="仿宋" w:cs="宋体"/>
          <w:kern w:val="0"/>
          <w:sz w:val="28"/>
          <w:szCs w:val="28"/>
        </w:rPr>
        <w:t>g#</w:t>
      </w:r>
      <w:r>
        <w:rPr>
          <w:rFonts w:ascii="仿宋" w:eastAsia="仿宋" w:hAnsi="仿宋" w:cs="宋体" w:hint="eastAsia"/>
          <w:kern w:val="0"/>
          <w:sz w:val="28"/>
          <w:szCs w:val="28"/>
        </w:rPr>
        <w:t>报考</w:t>
      </w:r>
      <w:r>
        <w:rPr>
          <w:rFonts w:ascii="仿宋" w:eastAsia="仿宋" w:hAnsi="仿宋" w:cs="宋体"/>
          <w:kern w:val="0"/>
          <w:sz w:val="28"/>
          <w:szCs w:val="28"/>
        </w:rPr>
        <w:t>论文</w:t>
      </w:r>
      <w:r>
        <w:rPr>
          <w:rFonts w:ascii="仿宋" w:eastAsia="仿宋" w:hAnsi="仿宋" w:cs="宋体" w:hint="eastAsia"/>
          <w:kern w:val="0"/>
          <w:sz w:val="28"/>
          <w:szCs w:val="28"/>
        </w:rPr>
        <w:t>手机号码</w:t>
      </w:r>
      <w:r>
        <w:rPr>
          <w:rFonts w:ascii="仿宋" w:eastAsia="仿宋" w:hAnsi="仿宋" w:cs="宋体" w:hint="eastAsia"/>
          <w:kern w:val="0"/>
          <w:sz w:val="28"/>
          <w:szCs w:val="28"/>
        </w:rPr>
        <w:t>(</w:t>
      </w:r>
      <w:r>
        <w:rPr>
          <w:rFonts w:ascii="仿宋" w:eastAsia="仿宋" w:hAnsi="仿宋" w:cs="宋体" w:hint="eastAsia"/>
          <w:kern w:val="0"/>
          <w:sz w:val="28"/>
          <w:szCs w:val="28"/>
        </w:rPr>
        <w:t>例如</w:t>
      </w:r>
      <w:r>
        <w:rPr>
          <w:rFonts w:ascii="仿宋" w:eastAsia="仿宋" w:hAnsi="仿宋" w:cs="宋体"/>
          <w:kern w:val="0"/>
          <w:sz w:val="28"/>
          <w:szCs w:val="28"/>
        </w:rPr>
        <w:t>：</w:t>
      </w:r>
      <w:r>
        <w:rPr>
          <w:rFonts w:ascii="仿宋" w:eastAsia="仿宋" w:hAnsi="仿宋" w:cs="宋体"/>
          <w:kern w:val="0"/>
          <w:sz w:val="28"/>
          <w:szCs w:val="28"/>
        </w:rPr>
        <w:t>H</w:t>
      </w:r>
      <w:r>
        <w:rPr>
          <w:rFonts w:ascii="仿宋" w:eastAsia="仿宋" w:hAnsi="仿宋" w:cs="宋体" w:hint="eastAsia"/>
          <w:kern w:val="0"/>
          <w:sz w:val="28"/>
          <w:szCs w:val="28"/>
        </w:rPr>
        <w:t>g#13800138000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</w:p>
    <w:p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8581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二、绑定</w:t>
      </w:r>
      <w:r>
        <w:rPr>
          <w:rFonts w:ascii="微软雅黑" w:eastAsia="微软雅黑" w:hAnsi="微软雅黑" w:cs="仿宋"/>
          <w:b/>
          <w:sz w:val="28"/>
          <w:szCs w:val="28"/>
        </w:rPr>
        <w:t>手机号码、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修改密码、论文上传、保存及重复率检测</w:t>
      </w:r>
    </w:p>
    <w:p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Fonts w:ascii="仿宋" w:eastAsia="仿宋" w:hAnsi="仿宋" w:cs="仿宋"/>
          <w:b/>
          <w:sz w:val="28"/>
          <w:szCs w:val="28"/>
        </w:rPr>
        <w:t>.</w:t>
      </w:r>
      <w:r>
        <w:rPr>
          <w:rFonts w:ascii="仿宋" w:eastAsia="仿宋" w:hAnsi="仿宋" w:cs="仿宋"/>
          <w:b/>
          <w:sz w:val="28"/>
          <w:szCs w:val="28"/>
        </w:rPr>
        <w:t>绑定手机号码</w:t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4585335" cy="251968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702" cy="25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.</w:t>
      </w:r>
      <w:r>
        <w:rPr>
          <w:rFonts w:ascii="仿宋" w:eastAsia="仿宋" w:hAnsi="仿宋" w:cs="仿宋" w:hint="eastAsia"/>
          <w:b/>
          <w:sz w:val="28"/>
          <w:szCs w:val="28"/>
        </w:rPr>
        <w:t>修改登录密码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</w:t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41198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3.</w:t>
      </w:r>
      <w:r>
        <w:rPr>
          <w:rFonts w:ascii="仿宋" w:eastAsia="仿宋" w:hAnsi="仿宋" w:cs="仿宋"/>
          <w:b/>
          <w:sz w:val="28"/>
          <w:szCs w:val="28"/>
        </w:rPr>
        <w:t>上传电子签名</w:t>
      </w:r>
    </w:p>
    <w:p w:rsidR="00552460" w:rsidRDefault="00277AFE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考生点击左侧菜单进入“个</w:t>
      </w:r>
      <w:r>
        <w:rPr>
          <w:rFonts w:ascii="仿宋" w:eastAsia="仿宋" w:hAnsi="仿宋" w:cs="仿宋"/>
          <w:sz w:val="28"/>
          <w:szCs w:val="28"/>
        </w:rPr>
        <w:t>人设置</w:t>
      </w:r>
      <w:r>
        <w:rPr>
          <w:rFonts w:ascii="仿宋" w:eastAsia="仿宋" w:hAnsi="仿宋" w:cs="仿宋" w:hint="eastAsia"/>
          <w:sz w:val="28"/>
          <w:szCs w:val="28"/>
        </w:rPr>
        <w:t>”—“个</w:t>
      </w:r>
      <w:r>
        <w:rPr>
          <w:rFonts w:ascii="仿宋" w:eastAsia="仿宋" w:hAnsi="仿宋" w:cs="仿宋"/>
          <w:sz w:val="28"/>
          <w:szCs w:val="28"/>
        </w:rPr>
        <w:t>人信息</w:t>
      </w:r>
      <w:r>
        <w:rPr>
          <w:rFonts w:ascii="仿宋" w:eastAsia="仿宋" w:hAnsi="仿宋" w:cs="仿宋" w:hint="eastAsia"/>
          <w:sz w:val="28"/>
          <w:szCs w:val="28"/>
        </w:rPr>
        <w:t>”，点击上传签名，</w:t>
      </w:r>
      <w:r>
        <w:rPr>
          <w:rFonts w:ascii="仿宋" w:eastAsia="仿宋" w:hAnsi="仿宋" w:cs="仿宋"/>
          <w:sz w:val="28"/>
          <w:szCs w:val="28"/>
        </w:rPr>
        <w:t>详细</w:t>
      </w:r>
      <w:r>
        <w:rPr>
          <w:rFonts w:ascii="仿宋" w:eastAsia="仿宋" w:hAnsi="仿宋" w:cs="仿宋" w:hint="eastAsia"/>
          <w:sz w:val="28"/>
          <w:szCs w:val="28"/>
        </w:rPr>
        <w:t>的上</w:t>
      </w:r>
      <w:r>
        <w:rPr>
          <w:rFonts w:ascii="仿宋" w:eastAsia="仿宋" w:hAnsi="仿宋" w:cs="仿宋"/>
          <w:sz w:val="28"/>
          <w:szCs w:val="28"/>
        </w:rPr>
        <w:t>传电子签名步骤，请查看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签名说明</w:t>
      </w:r>
      <w:r>
        <w:rPr>
          <w:rFonts w:ascii="仿宋" w:eastAsia="仿宋" w:hAnsi="仿宋" w:cs="仿宋"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52460" w:rsidRDefault="00277AFE">
      <w:pPr>
        <w:ind w:firstLineChars="100" w:firstLine="21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8848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100" w:firstLine="281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sz w:val="28"/>
          <w:szCs w:val="28"/>
        </w:rPr>
        <w:t>.</w:t>
      </w:r>
      <w:r>
        <w:rPr>
          <w:rFonts w:ascii="仿宋" w:eastAsia="仿宋" w:hAnsi="仿宋" w:cs="仿宋" w:hint="eastAsia"/>
          <w:b/>
          <w:sz w:val="28"/>
          <w:szCs w:val="28"/>
        </w:rPr>
        <w:t>修改</w:t>
      </w:r>
      <w:r>
        <w:rPr>
          <w:rFonts w:ascii="仿宋" w:eastAsia="仿宋" w:hAnsi="仿宋" w:cs="仿宋"/>
          <w:b/>
          <w:sz w:val="28"/>
          <w:szCs w:val="28"/>
        </w:rPr>
        <w:t>毕业论文</w:t>
      </w:r>
      <w:r>
        <w:rPr>
          <w:rFonts w:ascii="仿宋" w:eastAsia="仿宋" w:hAnsi="仿宋" w:cs="仿宋" w:hint="eastAsia"/>
          <w:b/>
          <w:sz w:val="28"/>
          <w:szCs w:val="28"/>
        </w:rPr>
        <w:t>（</w:t>
      </w:r>
      <w:r>
        <w:rPr>
          <w:rFonts w:ascii="仿宋" w:eastAsia="仿宋" w:hAnsi="仿宋" w:cs="仿宋"/>
          <w:b/>
          <w:sz w:val="28"/>
          <w:szCs w:val="28"/>
        </w:rPr>
        <w:t>设计）选题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考生点击左侧菜单进入“选题管理”—“选题”—“查询选题”“修改课题</w:t>
      </w:r>
      <w:r>
        <w:rPr>
          <w:rFonts w:ascii="仿宋" w:eastAsia="仿宋" w:hAnsi="仿宋" w:cs="仿宋"/>
          <w:sz w:val="28"/>
          <w:szCs w:val="28"/>
        </w:rPr>
        <w:t>信息</w:t>
      </w:r>
      <w:r>
        <w:rPr>
          <w:rFonts w:ascii="仿宋" w:eastAsia="仿宋" w:hAnsi="仿宋" w:cs="仿宋" w:hint="eastAsia"/>
          <w:sz w:val="28"/>
          <w:szCs w:val="28"/>
        </w:rPr>
        <w:t>”，如</w:t>
      </w:r>
      <w:r>
        <w:rPr>
          <w:rFonts w:ascii="仿宋" w:eastAsia="仿宋" w:hAnsi="仿宋" w:cs="仿宋"/>
          <w:sz w:val="28"/>
          <w:szCs w:val="28"/>
        </w:rPr>
        <w:t>系统显示的选题不准确，将准确的毕业论文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设计）选题填入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701665" cy="2115185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7529" cy="21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973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sz w:val="28"/>
          <w:szCs w:val="28"/>
        </w:rPr>
        <w:t>.</w:t>
      </w:r>
      <w:r>
        <w:rPr>
          <w:rFonts w:ascii="仿宋" w:eastAsia="仿宋" w:hAnsi="仿宋" w:cs="仿宋" w:hint="eastAsia"/>
          <w:b/>
          <w:sz w:val="28"/>
          <w:szCs w:val="28"/>
        </w:rPr>
        <w:t>论文上传、保存及重复率检测</w:t>
      </w:r>
    </w:p>
    <w:p w:rsidR="00552460" w:rsidRDefault="00277AF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考生点击左侧菜单进入“过程管理”—“定稿”页面的“编辑”按钮。可编辑弹出页面的定稿信息，此页面只需要上传线下已完成的</w:t>
      </w:r>
      <w:r>
        <w:rPr>
          <w:rFonts w:ascii="仿宋" w:eastAsia="仿宋" w:hAnsi="仿宋" w:hint="eastAsia"/>
          <w:sz w:val="28"/>
          <w:szCs w:val="28"/>
        </w:rPr>
        <w:lastRenderedPageBreak/>
        <w:t>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>
        <w:rPr>
          <w:noProof/>
        </w:rPr>
        <w:drawing>
          <wp:inline distT="0" distB="0" distL="114300" distR="114300">
            <wp:extent cx="5266690" cy="2238375"/>
            <wp:effectExtent l="0" t="0" r="6350" b="190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286321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154749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17697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552460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</w:p>
    <w:p w:rsidR="00552460" w:rsidRDefault="00277AFE">
      <w:pPr>
        <w:spacing w:line="360" w:lineRule="auto"/>
        <w:ind w:firstLineChars="200" w:firstLine="562"/>
        <w:jc w:val="left"/>
      </w:pPr>
      <w:r>
        <w:rPr>
          <w:rFonts w:ascii="仿宋" w:eastAsia="仿宋" w:hAnsi="仿宋" w:hint="eastAsia"/>
          <w:b/>
          <w:sz w:val="28"/>
          <w:szCs w:val="28"/>
        </w:rPr>
        <w:t>点击“暂</w:t>
      </w:r>
      <w:r>
        <w:rPr>
          <w:rFonts w:ascii="仿宋" w:eastAsia="仿宋" w:hAnsi="仿宋"/>
          <w:b/>
          <w:sz w:val="28"/>
          <w:szCs w:val="28"/>
        </w:rPr>
        <w:t>存</w:t>
      </w:r>
      <w:r>
        <w:rPr>
          <w:rFonts w:ascii="仿宋" w:eastAsia="仿宋" w:hAnsi="仿宋"/>
          <w:b/>
          <w:sz w:val="28"/>
          <w:szCs w:val="28"/>
        </w:rPr>
        <w:t>”</w:t>
      </w:r>
      <w:r>
        <w:rPr>
          <w:rFonts w:ascii="仿宋" w:eastAsia="仿宋" w:hAnsi="仿宋" w:hint="eastAsia"/>
          <w:b/>
          <w:sz w:val="28"/>
          <w:szCs w:val="28"/>
        </w:rPr>
        <w:t>后进行毕业</w:t>
      </w:r>
      <w:r>
        <w:rPr>
          <w:rFonts w:ascii="仿宋" w:eastAsia="仿宋" w:hAnsi="仿宋"/>
          <w:b/>
          <w:sz w:val="28"/>
          <w:szCs w:val="28"/>
        </w:rPr>
        <w:t>论文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设计</w:t>
      </w:r>
      <w:r>
        <w:rPr>
          <w:rFonts w:ascii="仿宋" w:eastAsia="仿宋" w:hAnsi="仿宋" w:hint="eastAsia"/>
          <w:b/>
          <w:sz w:val="28"/>
          <w:szCs w:val="28"/>
        </w:rPr>
        <w:t>）重复</w:t>
      </w:r>
      <w:r>
        <w:rPr>
          <w:rFonts w:ascii="仿宋" w:eastAsia="仿宋" w:hAnsi="仿宋"/>
          <w:b/>
          <w:sz w:val="28"/>
          <w:szCs w:val="28"/>
        </w:rPr>
        <w:t>率检测</w:t>
      </w:r>
      <w:r>
        <w:rPr>
          <w:rFonts w:ascii="仿宋" w:eastAsia="仿宋" w:hAnsi="仿宋" w:hint="eastAsia"/>
          <w:b/>
          <w:sz w:val="28"/>
          <w:szCs w:val="28"/>
        </w:rPr>
        <w:t>，</w:t>
      </w:r>
      <w:r>
        <w:rPr>
          <w:rFonts w:ascii="仿宋" w:eastAsia="仿宋" w:hAnsi="仿宋"/>
          <w:b/>
          <w:sz w:val="28"/>
          <w:szCs w:val="28"/>
        </w:rPr>
        <w:t>步骤如下：</w:t>
      </w:r>
      <w:r w:rsidR="00B84635">
        <w:rPr>
          <w:noProof/>
        </w:rPr>
        <w:drawing>
          <wp:inline distT="0" distB="0" distL="0" distR="0" wp14:anchorId="36C424EE" wp14:editId="6F41535E">
            <wp:extent cx="5274310" cy="15951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注意事项：考生在完成上传及保存步骤后，须重复率检测，使用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“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提交检测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”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有一次免费查重，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个人论文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检测”进行自费查重。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每次只可上传及保存一篇文档，第二次上传时会覆盖上一篇文档，请自行做好电子文档保存工作。文档命名与毕业论文（设计）题目保持一致。</w:t>
      </w:r>
    </w:p>
    <w:p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例如毕业论文（</w:t>
      </w:r>
      <w:r>
        <w:rPr>
          <w:rFonts w:ascii="仿宋" w:eastAsia="仿宋" w:hAnsi="仿宋" w:cs="仿宋"/>
          <w:sz w:val="28"/>
          <w:szCs w:val="28"/>
        </w:rPr>
        <w:t>设计）</w:t>
      </w:r>
      <w:r>
        <w:rPr>
          <w:rFonts w:ascii="仿宋" w:eastAsia="仿宋" w:hAnsi="仿宋" w:cs="仿宋" w:hint="eastAsia"/>
          <w:sz w:val="28"/>
          <w:szCs w:val="28"/>
        </w:rPr>
        <w:t>题目为“某某公司营销策略研究”，文档命名应为“某某公司营销策略研究”。文档格式为</w:t>
      </w:r>
      <w:r>
        <w:rPr>
          <w:rFonts w:ascii="仿宋" w:eastAsia="仿宋" w:hAnsi="仿宋" w:cs="仿宋" w:hint="eastAsia"/>
          <w:sz w:val="28"/>
          <w:szCs w:val="28"/>
        </w:rPr>
        <w:t>WORD</w:t>
      </w:r>
      <w:r>
        <w:rPr>
          <w:rFonts w:ascii="仿宋" w:eastAsia="仿宋" w:hAnsi="仿宋" w:cs="仿宋" w:hint="eastAsia"/>
          <w:sz w:val="28"/>
          <w:szCs w:val="28"/>
        </w:rPr>
        <w:t>或</w:t>
      </w:r>
      <w:r>
        <w:rPr>
          <w:rFonts w:ascii="仿宋" w:eastAsia="仿宋" w:hAnsi="仿宋" w:cs="仿宋" w:hint="eastAsia"/>
          <w:sz w:val="28"/>
          <w:szCs w:val="28"/>
        </w:rPr>
        <w:t>WPS</w:t>
      </w:r>
      <w:r>
        <w:rPr>
          <w:rFonts w:ascii="仿宋" w:eastAsia="仿宋" w:hAnsi="仿宋" w:cs="仿宋" w:hint="eastAsia"/>
          <w:sz w:val="28"/>
          <w:szCs w:val="28"/>
        </w:rPr>
        <w:t>生成的</w:t>
      </w:r>
      <w:r>
        <w:rPr>
          <w:rFonts w:ascii="仿宋" w:eastAsia="仿宋" w:hAnsi="仿宋" w:cs="仿宋" w:hint="eastAsia"/>
          <w:sz w:val="28"/>
          <w:szCs w:val="28"/>
        </w:rPr>
        <w:t>word</w:t>
      </w:r>
      <w:r>
        <w:rPr>
          <w:rFonts w:ascii="仿宋" w:eastAsia="仿宋" w:hAnsi="仿宋" w:cs="仿宋" w:hint="eastAsia"/>
          <w:sz w:val="28"/>
          <w:szCs w:val="28"/>
        </w:rPr>
        <w:t>版</w:t>
      </w:r>
      <w:r>
        <w:rPr>
          <w:rFonts w:ascii="仿宋" w:eastAsia="仿宋" w:hAnsi="仿宋" w:cs="仿宋" w:hint="eastAsia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不</w:t>
      </w:r>
      <w:r>
        <w:rPr>
          <w:rFonts w:ascii="仿宋" w:eastAsia="仿宋" w:hAnsi="仿宋" w:cs="仿宋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版。文档内容包含封面、学位论文原创性声明和学位论文授权使用声明、摘要和关键词（中文</w:t>
      </w:r>
      <w:r>
        <w:rPr>
          <w:rFonts w:ascii="仿宋" w:eastAsia="仿宋" w:hAnsi="仿宋" w:cs="仿宋" w:hint="eastAsia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英文）、目录、正文、参考文献、附录（必要时）、致谢（必要时）等，不需另</w:t>
      </w:r>
      <w:r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:rsidR="00552460" w:rsidRDefault="00277AFE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72405" cy="2374900"/>
            <wp:effectExtent l="0" t="0" r="4445" b="635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5274310" cy="22250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38239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277AFE">
      <w:pPr>
        <w:widowControl/>
        <w:spacing w:line="420" w:lineRule="atLeast"/>
        <w:ind w:firstLine="480"/>
        <w:jc w:val="left"/>
        <w:rPr>
          <w:rFonts w:ascii="仿宋" w:eastAsia="仿宋" w:hAnsi="仿宋" w:cs="宋体"/>
          <w:color w:val="333333"/>
          <w:kern w:val="0"/>
          <w:sz w:val="24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毕业论文（设计）一旦提交即为正式交稿，不能再修改、替换。逾期不得以任何理由要求补交、修改、替换毕业论文（设计）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:rsidR="00552460" w:rsidRDefault="00552460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552460" w:rsidRDefault="00552460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三、评审成绩查询</w:t>
      </w:r>
    </w:p>
    <w:p w:rsidR="00552460" w:rsidRDefault="00277AFE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考生自行登录华南理工大学继续教育学院维普毕业论文（设计）管理系统“毕业论文（设计）考核入口”查看评审成绩，网址：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  <w:r>
        <w:rPr>
          <w:rFonts w:ascii="仿宋" w:eastAsia="仿宋" w:hAnsi="仿宋" w:cs="仿宋" w:hint="eastAsia"/>
          <w:sz w:val="28"/>
          <w:szCs w:val="28"/>
        </w:rPr>
        <w:t>，登录后在考生首页“评阅教师最终评分查看”处查看评审结果，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评审结果显示为“通过，同意参加答辩”或者“不通过，不同意参加答辩”两种</w:t>
      </w:r>
      <w:r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情况</w:t>
      </w:r>
      <w:bookmarkStart w:id="0" w:name="_GoBack"/>
      <w:bookmarkEnd w:id="0"/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。</w:t>
      </w:r>
      <w:r>
        <w:rPr>
          <w:noProof/>
        </w:rPr>
        <w:drawing>
          <wp:inline distT="0" distB="0" distL="0" distR="0">
            <wp:extent cx="5274310" cy="15843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60" w:rsidRDefault="00552460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:rsidR="00552460" w:rsidRDefault="00277AFE">
      <w:pPr>
        <w:ind w:firstLineChars="200" w:firstLine="560"/>
        <w:jc w:val="left"/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通过毕业论文评审的考生，考生自行登录华南理工大学继续教育学院维普毕业论文（设计）管理系统“毕业论文（设计）考核入口”首页“答辩组信息查看”，网址：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</w:p>
    <w:p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8319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4B15AC"/>
    <w:rsid w:val="00005F0A"/>
    <w:rsid w:val="00022744"/>
    <w:rsid w:val="00030215"/>
    <w:rsid w:val="00031D55"/>
    <w:rsid w:val="000410A6"/>
    <w:rsid w:val="000D04CC"/>
    <w:rsid w:val="000F401F"/>
    <w:rsid w:val="0016048D"/>
    <w:rsid w:val="001A347C"/>
    <w:rsid w:val="002146EE"/>
    <w:rsid w:val="00221898"/>
    <w:rsid w:val="00277AFE"/>
    <w:rsid w:val="00302C17"/>
    <w:rsid w:val="00347039"/>
    <w:rsid w:val="003903A2"/>
    <w:rsid w:val="003B7CA7"/>
    <w:rsid w:val="003D5AA6"/>
    <w:rsid w:val="004041B5"/>
    <w:rsid w:val="004A09B6"/>
    <w:rsid w:val="004A31E7"/>
    <w:rsid w:val="004A6C88"/>
    <w:rsid w:val="004B15AC"/>
    <w:rsid w:val="004C399A"/>
    <w:rsid w:val="00503068"/>
    <w:rsid w:val="00533E70"/>
    <w:rsid w:val="00552460"/>
    <w:rsid w:val="0059532E"/>
    <w:rsid w:val="005C7B6D"/>
    <w:rsid w:val="00634567"/>
    <w:rsid w:val="0067429C"/>
    <w:rsid w:val="0071102E"/>
    <w:rsid w:val="00747873"/>
    <w:rsid w:val="00763F71"/>
    <w:rsid w:val="0078244B"/>
    <w:rsid w:val="007868DC"/>
    <w:rsid w:val="007A2D72"/>
    <w:rsid w:val="007B0057"/>
    <w:rsid w:val="007F44A2"/>
    <w:rsid w:val="0094101A"/>
    <w:rsid w:val="009847BA"/>
    <w:rsid w:val="00993D56"/>
    <w:rsid w:val="00A43C46"/>
    <w:rsid w:val="00A760BA"/>
    <w:rsid w:val="00AB0F68"/>
    <w:rsid w:val="00AC4C61"/>
    <w:rsid w:val="00AD1F13"/>
    <w:rsid w:val="00AD6950"/>
    <w:rsid w:val="00AF4426"/>
    <w:rsid w:val="00B167AE"/>
    <w:rsid w:val="00B34225"/>
    <w:rsid w:val="00B64EDE"/>
    <w:rsid w:val="00B84635"/>
    <w:rsid w:val="00BF333C"/>
    <w:rsid w:val="00C0290A"/>
    <w:rsid w:val="00C415DF"/>
    <w:rsid w:val="00C94BDE"/>
    <w:rsid w:val="00CF13BD"/>
    <w:rsid w:val="00D05826"/>
    <w:rsid w:val="00D23AFC"/>
    <w:rsid w:val="00D7627C"/>
    <w:rsid w:val="00DD5ABC"/>
    <w:rsid w:val="00EB2858"/>
    <w:rsid w:val="00ED2030"/>
    <w:rsid w:val="00F24615"/>
    <w:rsid w:val="00F4533F"/>
    <w:rsid w:val="00F61876"/>
    <w:rsid w:val="00F7092D"/>
    <w:rsid w:val="00FD7090"/>
    <w:rsid w:val="00FE0023"/>
    <w:rsid w:val="178E3204"/>
    <w:rsid w:val="1BD66C5C"/>
    <w:rsid w:val="41384D02"/>
    <w:rsid w:val="4AA65B23"/>
    <w:rsid w:val="74F94F7B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615039"/>
  <w15:docId w15:val="{65A7E29E-EE74-404A-970B-66A0CE9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s://cloud.fanyu.com/organ/lib/scescut/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08AFE-4F88-406B-96B5-30E25AE5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205</Words>
  <Characters>1174</Characters>
  <Application>Microsoft Office Word</Application>
  <DocSecurity>0</DocSecurity>
  <Lines>9</Lines>
  <Paragraphs>2</Paragraphs>
  <ScaleCrop>false</ScaleCrop>
  <Company>微软中国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64</cp:revision>
  <dcterms:created xsi:type="dcterms:W3CDTF">2014-10-29T12:08:00Z</dcterms:created>
  <dcterms:modified xsi:type="dcterms:W3CDTF">2024-08-26T00:34:00Z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755069BEF9864DE399FAAE007E4F2924</vt:lpwstr>
  </property>
</Properties>
</file>